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3" w:rsidRDefault="007926D4">
      <w:r>
        <w:t xml:space="preserve"> Информация  о предписаниях надзорных органов и отчеты об исполнении.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261"/>
        <w:gridCol w:w="1723"/>
        <w:gridCol w:w="3380"/>
        <w:gridCol w:w="1525"/>
      </w:tblGrid>
      <w:tr w:rsidR="007926D4" w:rsidTr="007926D4">
        <w:tc>
          <w:tcPr>
            <w:tcW w:w="3261" w:type="dxa"/>
          </w:tcPr>
          <w:p w:rsidR="007926D4" w:rsidRDefault="007926D4">
            <w:r>
              <w:t>Предписание</w:t>
            </w:r>
          </w:p>
        </w:tc>
        <w:tc>
          <w:tcPr>
            <w:tcW w:w="1723" w:type="dxa"/>
          </w:tcPr>
          <w:p w:rsidR="007926D4" w:rsidRDefault="007926D4">
            <w:r>
              <w:t>Дата исполнения</w:t>
            </w:r>
          </w:p>
        </w:tc>
        <w:tc>
          <w:tcPr>
            <w:tcW w:w="3380" w:type="dxa"/>
          </w:tcPr>
          <w:p w:rsidR="007926D4" w:rsidRDefault="007926D4">
            <w:r>
              <w:t>Отчет об исполнении</w:t>
            </w:r>
          </w:p>
        </w:tc>
        <w:tc>
          <w:tcPr>
            <w:tcW w:w="1525" w:type="dxa"/>
          </w:tcPr>
          <w:p w:rsidR="007926D4" w:rsidRDefault="007926D4">
            <w:r>
              <w:t xml:space="preserve">Примечание </w:t>
            </w:r>
          </w:p>
        </w:tc>
      </w:tr>
      <w:tr w:rsidR="007926D4" w:rsidTr="007926D4">
        <w:tc>
          <w:tcPr>
            <w:tcW w:w="3261" w:type="dxa"/>
          </w:tcPr>
          <w:p w:rsidR="007926D4" w:rsidRDefault="006B4EE3">
            <w:hyperlink r:id="rId4" w:history="1">
              <w:r w:rsidR="007926D4" w:rsidRPr="00553315">
                <w:rPr>
                  <w:rStyle w:val="a4"/>
                </w:rPr>
                <w:t>https://disk.yandex.ru/i/oec24MSnoKj4ww</w:t>
              </w:r>
            </w:hyperlink>
            <w:r w:rsidR="007926D4">
              <w:t xml:space="preserve"> </w:t>
            </w:r>
          </w:p>
        </w:tc>
        <w:tc>
          <w:tcPr>
            <w:tcW w:w="1723" w:type="dxa"/>
          </w:tcPr>
          <w:p w:rsidR="007926D4" w:rsidRDefault="007926D4">
            <w:r>
              <w:t>25 июля 2023 года</w:t>
            </w:r>
          </w:p>
        </w:tc>
        <w:tc>
          <w:tcPr>
            <w:tcW w:w="3380" w:type="dxa"/>
          </w:tcPr>
          <w:p w:rsidR="007926D4" w:rsidRDefault="006B4EE3">
            <w:hyperlink r:id="rId5" w:history="1">
              <w:r w:rsidR="007926D4" w:rsidRPr="00553315">
                <w:rPr>
                  <w:rStyle w:val="a4"/>
                </w:rPr>
                <w:t>https://disk.yandex.ru/i/vCYzcfUYJYWxLA</w:t>
              </w:r>
            </w:hyperlink>
            <w:r w:rsidR="007926D4">
              <w:t xml:space="preserve"> </w:t>
            </w:r>
          </w:p>
        </w:tc>
        <w:tc>
          <w:tcPr>
            <w:tcW w:w="1525" w:type="dxa"/>
          </w:tcPr>
          <w:p w:rsidR="007926D4" w:rsidRDefault="007926D4">
            <w:r>
              <w:t>выполнено</w:t>
            </w:r>
          </w:p>
        </w:tc>
      </w:tr>
      <w:tr w:rsidR="007926D4" w:rsidTr="007926D4">
        <w:tc>
          <w:tcPr>
            <w:tcW w:w="3261" w:type="dxa"/>
          </w:tcPr>
          <w:p w:rsidR="007926D4" w:rsidRDefault="00690283">
            <w:hyperlink r:id="rId6" w:history="1">
              <w:r w:rsidRPr="006145EC">
                <w:rPr>
                  <w:rStyle w:val="a4"/>
                </w:rPr>
                <w:t>https://disk.yandex.ru/i/OdTtbXYGFzc7AA</w:t>
              </w:r>
            </w:hyperlink>
            <w:r>
              <w:t xml:space="preserve"> </w:t>
            </w:r>
          </w:p>
        </w:tc>
        <w:tc>
          <w:tcPr>
            <w:tcW w:w="1723" w:type="dxa"/>
          </w:tcPr>
          <w:p w:rsidR="007926D4" w:rsidRDefault="00690283">
            <w:r>
              <w:t>25.12.2023 года</w:t>
            </w:r>
          </w:p>
        </w:tc>
        <w:tc>
          <w:tcPr>
            <w:tcW w:w="3380" w:type="dxa"/>
          </w:tcPr>
          <w:p w:rsidR="007926D4" w:rsidRDefault="007926D4"/>
        </w:tc>
        <w:tc>
          <w:tcPr>
            <w:tcW w:w="1525" w:type="dxa"/>
          </w:tcPr>
          <w:p w:rsidR="007926D4" w:rsidRDefault="007926D4"/>
        </w:tc>
      </w:tr>
      <w:tr w:rsidR="007926D4" w:rsidTr="007926D4">
        <w:tc>
          <w:tcPr>
            <w:tcW w:w="3261" w:type="dxa"/>
          </w:tcPr>
          <w:p w:rsidR="007926D4" w:rsidRDefault="007926D4"/>
        </w:tc>
        <w:tc>
          <w:tcPr>
            <w:tcW w:w="1723" w:type="dxa"/>
          </w:tcPr>
          <w:p w:rsidR="007926D4" w:rsidRDefault="007926D4"/>
        </w:tc>
        <w:tc>
          <w:tcPr>
            <w:tcW w:w="3380" w:type="dxa"/>
          </w:tcPr>
          <w:p w:rsidR="007926D4" w:rsidRDefault="007926D4"/>
        </w:tc>
        <w:tc>
          <w:tcPr>
            <w:tcW w:w="1525" w:type="dxa"/>
          </w:tcPr>
          <w:p w:rsidR="007926D4" w:rsidRDefault="007926D4"/>
        </w:tc>
      </w:tr>
    </w:tbl>
    <w:p w:rsidR="007926D4" w:rsidRDefault="007926D4"/>
    <w:sectPr w:rsidR="007926D4" w:rsidSect="006B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6D4"/>
    <w:rsid w:val="00690283"/>
    <w:rsid w:val="006B4EE3"/>
    <w:rsid w:val="0079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OdTtbXYGFzc7AA" TargetMode="External"/><Relationship Id="rId5" Type="http://schemas.openxmlformats.org/officeDocument/2006/relationships/hyperlink" Target="https://disk.yandex.ru/i/vCYzcfUYJYWxLA" TargetMode="External"/><Relationship Id="rId4" Type="http://schemas.openxmlformats.org/officeDocument/2006/relationships/hyperlink" Target="https://disk.yandex.ru/i/oec24MSnoKj4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2023-07-24T08:27:00Z</dcterms:created>
  <dcterms:modified xsi:type="dcterms:W3CDTF">2023-07-25T13:45:00Z</dcterms:modified>
</cp:coreProperties>
</file>