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F00">
      <w:r>
        <w:t>Муниципальное задание 2023</w:t>
      </w:r>
    </w:p>
    <w:p w:rsidR="00497F00" w:rsidRDefault="00497F00">
      <w:hyperlink r:id="rId4" w:history="1">
        <w:r w:rsidRPr="002C1DF0">
          <w:rPr>
            <w:rStyle w:val="a3"/>
          </w:rPr>
          <w:t>https://disk.yandex.ru/d/tCl0HGAu9phgVQ</w:t>
        </w:r>
      </w:hyperlink>
    </w:p>
    <w:p w:rsidR="00497F00" w:rsidRDefault="00497F00"/>
    <w:sectPr w:rsidR="0049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F00"/>
    <w:rsid w:val="0049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Cl0HGAu9ph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2023-07-25T14:01:00Z</dcterms:created>
  <dcterms:modified xsi:type="dcterms:W3CDTF">2023-07-25T14:02:00Z</dcterms:modified>
</cp:coreProperties>
</file>